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A36D" w14:textId="072C59F5" w:rsidR="007A2E65" w:rsidRPr="00361241" w:rsidRDefault="00790CAC" w:rsidP="00A5276E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before="240" w:after="0" w:line="240" w:lineRule="auto"/>
        <w:jc w:val="center"/>
        <w:rPr>
          <w:rFonts w:ascii="Segoe UI" w:hAnsi="Segoe UI" w:cs="Segoe UI"/>
          <w:noProof/>
          <w:kern w:val="30"/>
          <w:lang w:val="fr-FR"/>
        </w:rPr>
      </w:pPr>
      <w:r w:rsidRPr="001D46E0">
        <w:rPr>
          <w:b/>
          <w:lang w:val="fr-FR"/>
        </w:rPr>
        <w:t>POLITIQUE DE CONFIDENTIALITÉ</w:t>
      </w:r>
    </w:p>
    <w:p w14:paraId="3DA1DD20" w14:textId="77777777" w:rsidR="007A2E65" w:rsidRPr="00790CAC" w:rsidRDefault="007A2E65" w:rsidP="007A2E65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204" w:lineRule="exact"/>
        <w:rPr>
          <w:rFonts w:ascii="Segoe UI" w:hAnsi="Segoe UI" w:cs="Segoe UI"/>
          <w:noProof/>
          <w:kern w:val="30"/>
          <w:sz w:val="17"/>
          <w:lang w:val="fr-FR"/>
        </w:rPr>
      </w:pPr>
    </w:p>
    <w:p w14:paraId="5536E90F" w14:textId="77777777" w:rsidR="007A2E65" w:rsidRPr="00790CAC" w:rsidRDefault="007A2E65" w:rsidP="007A2E65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204" w:lineRule="exact"/>
        <w:rPr>
          <w:rFonts w:ascii="Segoe UI" w:hAnsi="Segoe UI" w:cs="Segoe UI"/>
          <w:noProof/>
          <w:kern w:val="30"/>
          <w:sz w:val="17"/>
          <w:lang w:val="fr-FR"/>
        </w:rPr>
      </w:pPr>
    </w:p>
    <w:p w14:paraId="76EA68DC" w14:textId="77777777" w:rsidR="007A2E65" w:rsidRPr="00790CAC" w:rsidRDefault="007A2E65" w:rsidP="00790CAC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204" w:lineRule="exact"/>
        <w:rPr>
          <w:rFonts w:ascii="Segoe UI" w:hAnsi="Segoe UI" w:cs="Segoe UI"/>
          <w:noProof/>
          <w:kern w:val="30"/>
          <w:sz w:val="17"/>
          <w:lang w:val="fr-FR"/>
        </w:rPr>
      </w:pPr>
    </w:p>
    <w:p w14:paraId="53E98C0B" w14:textId="77777777" w:rsidR="007A2E65" w:rsidRPr="00790CAC" w:rsidRDefault="007A2E65" w:rsidP="007A2E65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204" w:lineRule="exact"/>
        <w:rPr>
          <w:rFonts w:ascii="Segoe UI" w:hAnsi="Segoe UI" w:cs="Segoe UI"/>
          <w:noProof/>
          <w:kern w:val="30"/>
          <w:sz w:val="17"/>
          <w:lang w:val="fr-FR"/>
        </w:rPr>
      </w:pPr>
    </w:p>
    <w:p w14:paraId="57BB6149" w14:textId="77777777" w:rsidR="007A2E65" w:rsidRPr="00790CAC" w:rsidRDefault="007A2E65" w:rsidP="007A2E65">
      <w:pPr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after="0" w:line="204" w:lineRule="exact"/>
        <w:rPr>
          <w:rFonts w:ascii="Segoe UI" w:hAnsi="Segoe UI" w:cs="Segoe UI"/>
          <w:noProof/>
          <w:kern w:val="30"/>
          <w:sz w:val="17"/>
          <w:lang w:val="fr-FR"/>
        </w:rPr>
      </w:pPr>
    </w:p>
    <w:p w14:paraId="146E2F77" w14:textId="77777777" w:rsidR="007A2E65" w:rsidRPr="00FF5B4F" w:rsidRDefault="007A2E65" w:rsidP="007A2E65">
      <w:pPr>
        <w:spacing w:after="0" w:line="60" w:lineRule="exact"/>
        <w:jc w:val="center"/>
        <w:rPr>
          <w:b/>
          <w:color w:val="FFFFFF"/>
          <w:sz w:val="6"/>
          <w:lang w:val="fr-FR"/>
        </w:rPr>
      </w:pPr>
      <w:r w:rsidRPr="00FF5B4F">
        <w:rPr>
          <w:b/>
          <w:color w:val="FFFFFF"/>
          <w:sz w:val="6"/>
          <w:lang w:val="fr-FR"/>
        </w:rPr>
        <w:t>&lt;0}</w:t>
      </w:r>
    </w:p>
    <w:p w14:paraId="72BC13E1" w14:textId="77777777" w:rsidR="007A2E65" w:rsidRPr="00FF5B4F" w:rsidRDefault="007A2E65" w:rsidP="007A2E65">
      <w:pPr>
        <w:spacing w:after="0" w:line="60" w:lineRule="exact"/>
        <w:jc w:val="center"/>
        <w:rPr>
          <w:b/>
          <w:color w:val="FFFFFF"/>
          <w:sz w:val="6"/>
          <w:lang w:val="fr-FR"/>
        </w:rPr>
      </w:pPr>
    </w:p>
    <w:p w14:paraId="1328988A" w14:textId="621FA2F9" w:rsidR="001303A2" w:rsidRPr="00FF5B4F" w:rsidRDefault="001303A2" w:rsidP="007A2E65">
      <w:pPr>
        <w:spacing w:after="0"/>
        <w:jc w:val="center"/>
        <w:rPr>
          <w:b/>
          <w:color w:val="FFFFFF"/>
          <w:sz w:val="6"/>
          <w:lang w:val="fr-FR"/>
        </w:rPr>
      </w:pPr>
    </w:p>
    <w:p w14:paraId="20273BD7" w14:textId="34109349" w:rsidR="001303A2" w:rsidRPr="00FF5B4F" w:rsidRDefault="007A2E65" w:rsidP="001D46E0">
      <w:pPr>
        <w:jc w:val="center"/>
        <w:rPr>
          <w:lang w:val="fr-FR"/>
        </w:rPr>
      </w:pPr>
      <w:r w:rsidRPr="00FF5B4F">
        <w:rPr>
          <w:lang w:val="fr-FR"/>
        </w:rPr>
        <w:t>Alison Hughes Translations</w:t>
      </w:r>
      <w:r w:rsidR="00FF5B4F">
        <w:rPr>
          <w:vanish/>
          <w:lang w:val="fr-FR"/>
        </w:rPr>
        <w:t xml:space="preserve"> </w:t>
      </w:r>
    </w:p>
    <w:p w14:paraId="5BD49156" w14:textId="12D6574B" w:rsidR="001303A2" w:rsidRPr="007A2E65" w:rsidRDefault="00A5276E" w:rsidP="001D46E0">
      <w:pPr>
        <w:rPr>
          <w:lang w:val="fr-FR"/>
        </w:rPr>
      </w:pPr>
      <w:r>
        <w:rPr>
          <w:b/>
          <w:lang w:val="fr-FR"/>
        </w:rPr>
        <w:t>Présentation</w:t>
      </w:r>
    </w:p>
    <w:p w14:paraId="1D5577A7" w14:textId="7920488F" w:rsidR="00DA7F2B" w:rsidRPr="00361241" w:rsidRDefault="007A2E65" w:rsidP="00A6218E">
      <w:pPr>
        <w:spacing w:after="0"/>
        <w:rPr>
          <w:lang w:val="fr-FR"/>
        </w:rPr>
      </w:pPr>
      <w:r w:rsidRPr="00FF5B4F">
        <w:rPr>
          <w:lang w:val="fr-FR"/>
        </w:rPr>
        <w:t xml:space="preserve">Je m’appelle Alison Hughes et j’exerce mon activité sous le nom d’Alison Hughes Translations. </w:t>
      </w:r>
      <w:r w:rsidRPr="001D46E0">
        <w:rPr>
          <w:lang w:val="fr-FR"/>
        </w:rPr>
        <w:t>Je m’engage à conserver la confiance des visiteurs, de mes clients, collègues et fournisseurs envers mon site web.</w:t>
      </w:r>
      <w:r w:rsidR="001303A2" w:rsidRPr="00361241">
        <w:rPr>
          <w:lang w:val="fr-FR"/>
        </w:rPr>
        <w:t xml:space="preserve"> </w:t>
      </w:r>
      <w:r w:rsidRPr="001D46E0">
        <w:rPr>
          <w:lang w:val="fr-FR"/>
        </w:rPr>
        <w:t xml:space="preserve">La présente </w:t>
      </w:r>
      <w:r w:rsidR="00BD2168" w:rsidRPr="001D46E0">
        <w:rPr>
          <w:lang w:val="fr-FR"/>
        </w:rPr>
        <w:t xml:space="preserve">politique de </w:t>
      </w:r>
      <w:r w:rsidR="001527AF">
        <w:rPr>
          <w:lang w:val="fr-FR"/>
        </w:rPr>
        <w:t>confidentialit</w:t>
      </w:r>
      <w:r w:rsidR="00BD2168" w:rsidRPr="001D46E0">
        <w:rPr>
          <w:lang w:val="fr-FR"/>
        </w:rPr>
        <w:t xml:space="preserve">é </w:t>
      </w:r>
      <w:r w:rsidR="001527AF">
        <w:rPr>
          <w:lang w:val="fr-FR"/>
        </w:rPr>
        <w:t>précise</w:t>
      </w:r>
      <w:r w:rsidR="00BD2168" w:rsidRPr="001D46E0">
        <w:rPr>
          <w:lang w:val="fr-FR"/>
        </w:rPr>
        <w:t xml:space="preserve"> à quelles occasions, pour quelles raisons et de quelle façon je recueille et j’utilise vos données à caractère personne</w:t>
      </w:r>
      <w:r w:rsidR="008F5A1B" w:rsidRPr="001D46E0">
        <w:rPr>
          <w:lang w:val="fr-FR"/>
        </w:rPr>
        <w:t>l</w:t>
      </w:r>
      <w:r w:rsidR="00741B29">
        <w:rPr>
          <w:lang w:val="fr-FR"/>
        </w:rPr>
        <w:t xml:space="preserve">, les conditions particulières sous lesquelles </w:t>
      </w:r>
      <w:r w:rsidR="008F5A1B" w:rsidRPr="001D46E0">
        <w:rPr>
          <w:lang w:val="fr-FR"/>
        </w:rPr>
        <w:t>il pourra m’arriver de les divulguer à des tiers, et</w:t>
      </w:r>
      <w:r w:rsidR="00741B29">
        <w:rPr>
          <w:lang w:val="fr-FR"/>
        </w:rPr>
        <w:t xml:space="preserve"> pour finir </w:t>
      </w:r>
      <w:r w:rsidR="00790CAC" w:rsidRPr="001D46E0">
        <w:rPr>
          <w:lang w:val="fr-FR"/>
        </w:rPr>
        <w:t>les</w:t>
      </w:r>
      <w:r w:rsidR="008F5A1B" w:rsidRPr="001D46E0">
        <w:rPr>
          <w:lang w:val="fr-FR"/>
        </w:rPr>
        <w:t xml:space="preserve"> mesures </w:t>
      </w:r>
      <w:r w:rsidR="00790CAC" w:rsidRPr="001D46E0">
        <w:rPr>
          <w:lang w:val="fr-FR"/>
        </w:rPr>
        <w:t>de sécurité</w:t>
      </w:r>
      <w:r w:rsidR="00741B29">
        <w:rPr>
          <w:lang w:val="fr-FR"/>
        </w:rPr>
        <w:t xml:space="preserve"> mises en place</w:t>
      </w:r>
      <w:r w:rsidR="00790CAC" w:rsidRPr="001D46E0">
        <w:rPr>
          <w:lang w:val="fr-FR"/>
        </w:rPr>
        <w:t>.</w:t>
      </w:r>
      <w:r w:rsidR="001303A2" w:rsidRPr="00361241">
        <w:rPr>
          <w:lang w:val="fr-FR"/>
        </w:rPr>
        <w:t xml:space="preserve"> </w:t>
      </w:r>
      <w:r w:rsidR="00790CAC" w:rsidRPr="001D46E0">
        <w:rPr>
          <w:lang w:val="fr-FR"/>
        </w:rPr>
        <w:t xml:space="preserve">Pour en savoir plus sur ma qualité de responsable du traitement des données, </w:t>
      </w:r>
      <w:r w:rsidR="00E84071">
        <w:rPr>
          <w:lang w:val="fr-FR"/>
        </w:rPr>
        <w:t xml:space="preserve">ainsi que </w:t>
      </w:r>
      <w:r w:rsidR="00A6218E">
        <w:rPr>
          <w:lang w:val="fr-FR"/>
        </w:rPr>
        <w:t>sur</w:t>
      </w:r>
      <w:r w:rsidR="00790CAC" w:rsidRPr="001D46E0">
        <w:rPr>
          <w:lang w:val="fr-FR"/>
        </w:rPr>
        <w:t xml:space="preserve"> mes attributions, devoirs et responsabilités en lien avec ces dernières, veuillez me contacter par courrie</w:t>
      </w:r>
      <w:r w:rsidR="00741B29">
        <w:rPr>
          <w:lang w:val="fr-FR"/>
        </w:rPr>
        <w:t>l</w:t>
      </w:r>
      <w:r w:rsidR="00790CAC" w:rsidRPr="001D46E0">
        <w:rPr>
          <w:lang w:val="fr-FR"/>
        </w:rPr>
        <w:t xml:space="preserve"> à l’adresse suivante : </w:t>
      </w:r>
      <w:hyperlink r:id="rId6" w:history="1">
        <w:r w:rsidR="00790CAC" w:rsidRPr="001D46E0">
          <w:rPr>
            <w:rStyle w:val="Hyperlink"/>
            <w:lang w:val="fr-FR"/>
          </w:rPr>
          <w:t>alison@alisonhughes-translations.co.uk</w:t>
        </w:r>
      </w:hyperlink>
      <w:r w:rsidR="00D67E69" w:rsidRPr="00E84071">
        <w:rPr>
          <w:rStyle w:val="Hyperlink"/>
          <w:color w:val="auto"/>
          <w:u w:val="none"/>
          <w:lang w:val="fr-FR"/>
        </w:rPr>
        <w:t>.</w:t>
      </w:r>
    </w:p>
    <w:p w14:paraId="448A9080" w14:textId="77777777" w:rsidR="00FF5B4F" w:rsidRDefault="00FF5B4F" w:rsidP="001D46E0">
      <w:pPr>
        <w:rPr>
          <w:b/>
          <w:lang w:val="fr-FR"/>
        </w:rPr>
      </w:pPr>
    </w:p>
    <w:p w14:paraId="6F83B04D" w14:textId="7AEF2C7C" w:rsidR="002D5208" w:rsidRPr="004044F2" w:rsidRDefault="004044F2" w:rsidP="001D46E0">
      <w:pPr>
        <w:rPr>
          <w:lang w:val="fr-FR"/>
        </w:rPr>
      </w:pPr>
      <w:r w:rsidRPr="001D46E0">
        <w:rPr>
          <w:b/>
          <w:lang w:val="fr-FR"/>
        </w:rPr>
        <w:t>Vie privée et cookies</w:t>
      </w:r>
      <w:r w:rsidR="002D5208" w:rsidRPr="00361241">
        <w:rPr>
          <w:lang w:val="fr-FR"/>
        </w:rPr>
        <w:t xml:space="preserve"> </w:t>
      </w:r>
    </w:p>
    <w:p w14:paraId="2B650969" w14:textId="77BED9FE" w:rsidR="002D5208" w:rsidRPr="001D46E0" w:rsidRDefault="004044F2" w:rsidP="001D46E0">
      <w:pPr>
        <w:rPr>
          <w:lang w:val="fr-FR"/>
        </w:rPr>
      </w:pPr>
      <w:r w:rsidRPr="001D46E0">
        <w:rPr>
          <w:lang w:val="fr-FR"/>
        </w:rPr>
        <w:t>Comme la plupart des sites web, le mien utilise des cookies pour recueillir des données.</w:t>
      </w:r>
      <w:r w:rsidR="002D5208" w:rsidRPr="00361241">
        <w:rPr>
          <w:lang w:val="fr-FR"/>
        </w:rPr>
        <w:t xml:space="preserve"> </w:t>
      </w:r>
      <w:r w:rsidR="00B35D10" w:rsidRPr="001D46E0">
        <w:rPr>
          <w:lang w:val="fr-FR"/>
        </w:rPr>
        <w:t>Les cookies sont de petits fichiers texte déposés sur votre ordinateur lors de la consultation d’un site.</w:t>
      </w:r>
      <w:r w:rsidR="002D5208" w:rsidRPr="00361241">
        <w:rPr>
          <w:lang w:val="fr-FR"/>
        </w:rPr>
        <w:t xml:space="preserve"> </w:t>
      </w:r>
      <w:r w:rsidR="00B35D10" w:rsidRPr="001D46E0">
        <w:rPr>
          <w:lang w:val="fr-FR"/>
        </w:rPr>
        <w:t>Ils servent à mémoriser votre dernière visite sur ce site, à lui permettre de fonctionner efficacement et à améliorer votre navigation.</w:t>
      </w:r>
      <w:r w:rsidR="002D5208" w:rsidRPr="00361241">
        <w:rPr>
          <w:lang w:val="fr-FR"/>
        </w:rPr>
        <w:t xml:space="preserve"> </w:t>
      </w:r>
      <w:r w:rsidR="00B35D10" w:rsidRPr="001D46E0">
        <w:rPr>
          <w:lang w:val="fr-FR"/>
        </w:rPr>
        <w:t>Parmi les informations recueillies figurent le nombre de pages consultées et votre parcours avant et après ce site.</w:t>
      </w:r>
      <w:r w:rsidR="002D5208" w:rsidRPr="00361241">
        <w:rPr>
          <w:lang w:val="fr-FR"/>
        </w:rPr>
        <w:t xml:space="preserve"> </w:t>
      </w:r>
      <w:r w:rsidR="00B35D10" w:rsidRPr="001D46E0">
        <w:rPr>
          <w:lang w:val="fr-FR"/>
        </w:rPr>
        <w:t xml:space="preserve">Ces cookies ne servent aucunement à recueillir ou </w:t>
      </w:r>
      <w:r w:rsidR="00740E4F">
        <w:rPr>
          <w:lang w:val="fr-FR"/>
        </w:rPr>
        <w:t xml:space="preserve">à </w:t>
      </w:r>
      <w:r w:rsidR="00B35D10" w:rsidRPr="001D46E0">
        <w:rPr>
          <w:lang w:val="fr-FR"/>
        </w:rPr>
        <w:t>enregistrer vos coordonnées (nom, adresse, etc.).</w:t>
      </w:r>
      <w:r w:rsidR="002D5208" w:rsidRPr="00361241">
        <w:rPr>
          <w:lang w:val="fr-FR"/>
        </w:rPr>
        <w:t xml:space="preserve"> </w:t>
      </w:r>
      <w:r w:rsidR="00B35D10" w:rsidRPr="001D46E0">
        <w:rPr>
          <w:lang w:val="fr-FR"/>
        </w:rPr>
        <w:t xml:space="preserve">Vous pouvez les désactiver en </w:t>
      </w:r>
      <w:r w:rsidR="005D02ED" w:rsidRPr="001D46E0">
        <w:rPr>
          <w:lang w:val="fr-FR"/>
        </w:rPr>
        <w:t>modifiant</w:t>
      </w:r>
      <w:r w:rsidR="00B35D10" w:rsidRPr="001D46E0">
        <w:rPr>
          <w:lang w:val="fr-FR"/>
        </w:rPr>
        <w:t xml:space="preserve"> les paramètres de votre navigateur </w:t>
      </w:r>
      <w:r w:rsidR="005D02ED" w:rsidRPr="001D46E0">
        <w:rPr>
          <w:lang w:val="fr-FR"/>
        </w:rPr>
        <w:t>et en sélectionnant « interdire les cookies »</w:t>
      </w:r>
      <w:r w:rsidR="00B35D10" w:rsidRPr="001D46E0">
        <w:rPr>
          <w:lang w:val="fr-FR"/>
        </w:rPr>
        <w:t>.</w:t>
      </w:r>
      <w:r w:rsidR="002D5208" w:rsidRPr="00361241">
        <w:rPr>
          <w:lang w:val="fr-FR"/>
        </w:rPr>
        <w:t xml:space="preserve"> </w:t>
      </w:r>
    </w:p>
    <w:p w14:paraId="3030807A" w14:textId="6E1E2196" w:rsidR="002D5208" w:rsidRPr="001D46E0" w:rsidRDefault="00B35D10" w:rsidP="001D46E0">
      <w:pPr>
        <w:rPr>
          <w:lang w:val="fr-FR"/>
        </w:rPr>
      </w:pPr>
      <w:r w:rsidRPr="001D46E0">
        <w:rPr>
          <w:b/>
          <w:lang w:val="fr-FR"/>
        </w:rPr>
        <w:t>Google Analytics</w:t>
      </w:r>
      <w:r w:rsidR="002D5208" w:rsidRPr="00361241">
        <w:rPr>
          <w:lang w:val="fr-FR"/>
        </w:rPr>
        <w:t xml:space="preserve"> </w:t>
      </w:r>
    </w:p>
    <w:p w14:paraId="41EA2CA0" w14:textId="3C9695E9" w:rsidR="002D5208" w:rsidRPr="001D46E0" w:rsidRDefault="00B35D10" w:rsidP="001D46E0">
      <w:pPr>
        <w:rPr>
          <w:lang w:val="fr-FR"/>
        </w:rPr>
      </w:pPr>
      <w:r w:rsidRPr="001D46E0">
        <w:rPr>
          <w:lang w:val="fr-FR"/>
        </w:rPr>
        <w:t>Pour recueillir des informations statistiques sur les habitudes de navigation des visiteurs de mon site, www.alisonhugues-translations.co.uk, tel</w:t>
      </w:r>
      <w:r w:rsidR="00AC4803">
        <w:rPr>
          <w:lang w:val="fr-FR"/>
        </w:rPr>
        <w:t>le</w:t>
      </w:r>
      <w:r w:rsidRPr="001D46E0">
        <w:rPr>
          <w:lang w:val="fr-FR"/>
        </w:rPr>
        <w:t>s que le nombre de visites sur les différentes pages et la date de la connexion, je recours aux services tiers de Google Analytics.</w:t>
      </w:r>
      <w:r w:rsidR="002D5208" w:rsidRPr="00361241">
        <w:rPr>
          <w:lang w:val="fr-FR"/>
        </w:rPr>
        <w:t xml:space="preserve"> </w:t>
      </w:r>
      <w:r w:rsidRPr="001D46E0">
        <w:rPr>
          <w:lang w:val="fr-FR"/>
        </w:rPr>
        <w:t>Ces données sont uniquement traitées de manière anonyme.</w:t>
      </w:r>
      <w:r w:rsidR="002D5208" w:rsidRPr="00361241">
        <w:rPr>
          <w:lang w:val="fr-FR"/>
        </w:rPr>
        <w:t xml:space="preserve"> </w:t>
      </w:r>
      <w:r w:rsidRPr="001D46E0">
        <w:rPr>
          <w:lang w:val="fr-FR"/>
        </w:rPr>
        <w:t xml:space="preserve">En aucun cas, je ne tente ou ne permets à Google d’identifier l’identité des visiteurs </w:t>
      </w:r>
      <w:r w:rsidR="001527AF">
        <w:rPr>
          <w:lang w:val="fr-FR"/>
        </w:rPr>
        <w:t>de</w:t>
      </w:r>
      <w:r w:rsidRPr="001D46E0">
        <w:rPr>
          <w:lang w:val="fr-FR"/>
        </w:rPr>
        <w:t xml:space="preserve"> mon site.</w:t>
      </w:r>
      <w:r w:rsidR="002D5208" w:rsidRPr="00361241">
        <w:rPr>
          <w:lang w:val="fr-FR"/>
        </w:rPr>
        <w:t xml:space="preserve"> </w:t>
      </w:r>
    </w:p>
    <w:p w14:paraId="67A4583C" w14:textId="002B5B29" w:rsidR="002D5208" w:rsidRPr="00B35D10" w:rsidRDefault="00B35D10" w:rsidP="001D46E0">
      <w:pPr>
        <w:rPr>
          <w:lang w:val="fr-FR"/>
        </w:rPr>
      </w:pPr>
      <w:r w:rsidRPr="001D46E0">
        <w:rPr>
          <w:b/>
          <w:lang w:val="fr-FR"/>
        </w:rPr>
        <w:t>Fonctionnalités liées aux réseaux sociaux</w:t>
      </w:r>
      <w:r w:rsidR="002D5208" w:rsidRPr="00361241">
        <w:rPr>
          <w:lang w:val="fr-FR"/>
        </w:rPr>
        <w:t xml:space="preserve"> </w:t>
      </w:r>
    </w:p>
    <w:p w14:paraId="2FBF2B92" w14:textId="727D8866" w:rsidR="00B03C8C" w:rsidRPr="00B35D10" w:rsidRDefault="00B35D10" w:rsidP="001D46E0">
      <w:pPr>
        <w:rPr>
          <w:lang w:val="fr-FR"/>
        </w:rPr>
      </w:pPr>
      <w:r w:rsidRPr="001D46E0">
        <w:rPr>
          <w:lang w:val="fr-FR"/>
        </w:rPr>
        <w:t>Ce site inclu</w:t>
      </w:r>
      <w:r w:rsidR="00AC4803">
        <w:rPr>
          <w:lang w:val="fr-FR"/>
        </w:rPr>
        <w:t>t</w:t>
      </w:r>
      <w:r w:rsidRPr="001D46E0">
        <w:rPr>
          <w:lang w:val="fr-FR"/>
        </w:rPr>
        <w:t xml:space="preserve"> également des outils liés aux réseaux sociaux tels que les boutons de partage ou « j’aime ».</w:t>
      </w:r>
      <w:r w:rsidR="002D5208" w:rsidRPr="00361241">
        <w:rPr>
          <w:lang w:val="fr-FR"/>
        </w:rPr>
        <w:t xml:space="preserve"> </w:t>
      </w:r>
      <w:r w:rsidRPr="001D46E0">
        <w:rPr>
          <w:lang w:val="fr-FR"/>
        </w:rPr>
        <w:t>Ces fonctionnalités sont proposées par des plateformes tierces de réseaux sociaux (Facebook, LinkedIn, Twitter et Instagram).</w:t>
      </w:r>
      <w:r w:rsidR="002D5208" w:rsidRPr="00361241">
        <w:rPr>
          <w:lang w:val="fr-FR"/>
        </w:rPr>
        <w:t xml:space="preserve"> </w:t>
      </w:r>
      <w:r w:rsidR="005A4813">
        <w:rPr>
          <w:lang w:val="fr-FR"/>
        </w:rPr>
        <w:t>Lorsque</w:t>
      </w:r>
      <w:r w:rsidRPr="001D46E0">
        <w:rPr>
          <w:lang w:val="fr-FR"/>
        </w:rPr>
        <w:t xml:space="preserve"> les données sont recueillies de cette manière, leur traitement est gouverné par la politique de confidentialité de</w:t>
      </w:r>
      <w:r w:rsidR="005A4813">
        <w:rPr>
          <w:lang w:val="fr-FR"/>
        </w:rPr>
        <w:t>s</w:t>
      </w:r>
      <w:r w:rsidRPr="001D46E0">
        <w:rPr>
          <w:lang w:val="fr-FR"/>
        </w:rPr>
        <w:t xml:space="preserve"> plateformes de réseaux sociaux respectives.</w:t>
      </w:r>
      <w:r w:rsidR="002D5208" w:rsidRPr="00361241">
        <w:rPr>
          <w:lang w:val="fr-FR"/>
        </w:rPr>
        <w:t xml:space="preserve"> </w:t>
      </w:r>
    </w:p>
    <w:p w14:paraId="0FFF75CE" w14:textId="6C094404" w:rsidR="00B03C8C" w:rsidRPr="00361241" w:rsidRDefault="00B35D10" w:rsidP="001D46E0">
      <w:pPr>
        <w:rPr>
          <w:b/>
          <w:lang w:val="fr-FR"/>
        </w:rPr>
      </w:pPr>
      <w:r w:rsidRPr="001D46E0">
        <w:rPr>
          <w:b/>
          <w:lang w:val="fr-FR"/>
        </w:rPr>
        <w:t>Données des clients, fournisseurs et collaborateurs</w:t>
      </w:r>
    </w:p>
    <w:p w14:paraId="7B79ED0C" w14:textId="31CE0544" w:rsidR="00B03C8C" w:rsidRPr="00A92546" w:rsidRDefault="00E84071" w:rsidP="00591DA3">
      <w:pPr>
        <w:rPr>
          <w:lang w:val="fr-FR"/>
        </w:rPr>
      </w:pPr>
      <w:r>
        <w:rPr>
          <w:lang w:val="fr-FR"/>
        </w:rPr>
        <w:t>Voici les r</w:t>
      </w:r>
      <w:r w:rsidR="00B35D10" w:rsidRPr="001D46E0">
        <w:rPr>
          <w:lang w:val="fr-FR"/>
        </w:rPr>
        <w:t>aisons pour lesquelles je traite vos données à caractère personnel.</w:t>
      </w:r>
      <w:r w:rsidR="002D5208" w:rsidRPr="00361241">
        <w:rPr>
          <w:lang w:val="fr-FR"/>
        </w:rPr>
        <w:t xml:space="preserve"> </w:t>
      </w:r>
      <w:r w:rsidR="00B35D10" w:rsidRPr="001D46E0">
        <w:rPr>
          <w:lang w:val="fr-FR"/>
        </w:rPr>
        <w:t>Je recueille, conserve et utilise vos données à caractère personnel dans le but de préparer un devis, de fournir les prestations de traduction et de conception-rédaction requises ou de me conformer à des obligations juridiques.</w:t>
      </w:r>
      <w:r w:rsidR="002D5208" w:rsidRPr="00361241">
        <w:rPr>
          <w:lang w:val="fr-FR"/>
        </w:rPr>
        <w:t xml:space="preserve"> </w:t>
      </w:r>
      <w:r w:rsidR="001D46E0" w:rsidRPr="001D46E0">
        <w:rPr>
          <w:lang w:val="fr-FR"/>
        </w:rPr>
        <w:t xml:space="preserve">Elles </w:t>
      </w:r>
      <w:r w:rsidR="00B35D10" w:rsidRPr="001D46E0">
        <w:rPr>
          <w:lang w:val="fr-FR"/>
        </w:rPr>
        <w:t>ne sont en aucun cas utilisées à des fins de prospection.</w:t>
      </w:r>
      <w:r w:rsidR="002D5208" w:rsidRPr="00361241">
        <w:rPr>
          <w:lang w:val="fr-FR"/>
        </w:rPr>
        <w:t xml:space="preserve"> </w:t>
      </w:r>
      <w:r w:rsidR="00B35D10" w:rsidRPr="00A92546">
        <w:rPr>
          <w:lang w:val="fr-FR"/>
        </w:rPr>
        <w:t xml:space="preserve">Les données personnelles ainsi </w:t>
      </w:r>
      <w:r w:rsidR="00B35D10" w:rsidRPr="00A92546">
        <w:rPr>
          <w:lang w:val="fr-FR"/>
        </w:rPr>
        <w:lastRenderedPageBreak/>
        <w:t xml:space="preserve">recueillies peuvent consister en votre nom, adresses postale et électronique, numéro de téléphone, et numéro </w:t>
      </w:r>
      <w:r w:rsidR="00A92546" w:rsidRPr="00A92546">
        <w:rPr>
          <w:lang w:val="fr-FR"/>
        </w:rPr>
        <w:t>de carte d’identité ou numéro d’identification fiscale.</w:t>
      </w:r>
      <w:r w:rsidR="002D5208" w:rsidRPr="00361241">
        <w:rPr>
          <w:lang w:val="fr-FR"/>
        </w:rPr>
        <w:t xml:space="preserve"> </w:t>
      </w:r>
      <w:r w:rsidR="00A92546" w:rsidRPr="00591DA3">
        <w:rPr>
          <w:lang w:val="fr-FR"/>
        </w:rPr>
        <w:t>La réalisation des prestations</w:t>
      </w:r>
      <w:r w:rsidR="00D67E69">
        <w:rPr>
          <w:lang w:val="fr-FR"/>
        </w:rPr>
        <w:t> </w:t>
      </w:r>
      <w:r w:rsidR="001527AF">
        <w:rPr>
          <w:lang w:val="fr-FR"/>
        </w:rPr>
        <w:t>exig</w:t>
      </w:r>
      <w:r w:rsidR="00D67E69">
        <w:rPr>
          <w:lang w:val="fr-FR"/>
        </w:rPr>
        <w:t>é</w:t>
      </w:r>
      <w:r w:rsidR="001527AF">
        <w:rPr>
          <w:lang w:val="fr-FR"/>
        </w:rPr>
        <w:t>es</w:t>
      </w:r>
      <w:r w:rsidR="00A92546" w:rsidRPr="00591DA3">
        <w:rPr>
          <w:lang w:val="fr-FR"/>
        </w:rPr>
        <w:t xml:space="preserve"> ou la prise de mesures nécessaires avant de réaliser ces prestations constituent la base juridique pour le traitement de ces données.</w:t>
      </w:r>
      <w:r w:rsidR="002D5208" w:rsidRPr="00361241">
        <w:rPr>
          <w:lang w:val="fr-FR"/>
        </w:rPr>
        <w:t xml:space="preserve"> </w:t>
      </w:r>
    </w:p>
    <w:p w14:paraId="6C0890D9" w14:textId="0B6C9FFF" w:rsidR="00B03C8C" w:rsidRPr="00591DA3" w:rsidRDefault="00591DA3" w:rsidP="00591DA3">
      <w:pPr>
        <w:rPr>
          <w:lang w:val="fr-FR"/>
        </w:rPr>
      </w:pPr>
      <w:r w:rsidRPr="00591DA3">
        <w:rPr>
          <w:b/>
          <w:lang w:val="fr-FR"/>
        </w:rPr>
        <w:t xml:space="preserve">Qui d’autre </w:t>
      </w:r>
      <w:r w:rsidR="00AC4803">
        <w:rPr>
          <w:b/>
          <w:lang w:val="fr-FR"/>
        </w:rPr>
        <w:t>a</w:t>
      </w:r>
      <w:r w:rsidRPr="00591DA3">
        <w:rPr>
          <w:b/>
          <w:lang w:val="fr-FR"/>
        </w:rPr>
        <w:t xml:space="preserve"> accès à vos données personnelles ?</w:t>
      </w:r>
      <w:r w:rsidR="002D5208" w:rsidRPr="00361241">
        <w:rPr>
          <w:lang w:val="fr-FR"/>
        </w:rPr>
        <w:t xml:space="preserve"> </w:t>
      </w:r>
    </w:p>
    <w:p w14:paraId="18072974" w14:textId="1168DF73" w:rsidR="00B03C8C" w:rsidRPr="004857E5" w:rsidRDefault="00591DA3" w:rsidP="00D655BF">
      <w:pPr>
        <w:rPr>
          <w:lang w:val="fr-FR"/>
        </w:rPr>
      </w:pPr>
      <w:r w:rsidRPr="00591DA3">
        <w:rPr>
          <w:lang w:val="fr-FR"/>
        </w:rPr>
        <w:t>Si je dois faire relire ou réviser un texte par un confrère ou une consœur, le document sera anonymisé de sorte que vos données n’apparaissent pas.</w:t>
      </w:r>
      <w:r w:rsidR="002D5208" w:rsidRPr="00361241">
        <w:rPr>
          <w:lang w:val="fr-FR"/>
        </w:rPr>
        <w:t xml:space="preserve"> </w:t>
      </w:r>
      <w:proofErr w:type="gramStart"/>
      <w:r w:rsidRPr="00D655BF">
        <w:rPr>
          <w:lang w:val="fr-FR"/>
        </w:rPr>
        <w:t>Par contre</w:t>
      </w:r>
      <w:proofErr w:type="gramEnd"/>
      <w:r w:rsidRPr="00D655BF">
        <w:rPr>
          <w:lang w:val="fr-FR"/>
        </w:rPr>
        <w:t>, d’autres tiers pourront avoir accès à vos données pour des raisons administratives, tels que mon comptable et l’hébergeur de mon site et de mon compte email.</w:t>
      </w:r>
      <w:r w:rsidRPr="00361241">
        <w:rPr>
          <w:lang w:val="fr-FR"/>
        </w:rPr>
        <w:t xml:space="preserve"> </w:t>
      </w:r>
      <w:r w:rsidR="000B428B" w:rsidRPr="00D655BF">
        <w:rPr>
          <w:lang w:val="fr-FR"/>
        </w:rPr>
        <w:t xml:space="preserve">Ces tiers </w:t>
      </w:r>
      <w:r w:rsidR="001527AF">
        <w:rPr>
          <w:lang w:val="fr-FR"/>
        </w:rPr>
        <w:t>se conforment au</w:t>
      </w:r>
      <w:r w:rsidR="00D655BF" w:rsidRPr="00D655BF">
        <w:rPr>
          <w:lang w:val="fr-FR"/>
        </w:rPr>
        <w:t xml:space="preserve"> </w:t>
      </w:r>
      <w:r w:rsidR="00A5276E" w:rsidRPr="00A5276E">
        <w:rPr>
          <w:lang w:val="fr-FR"/>
        </w:rPr>
        <w:t xml:space="preserve">Règlement général sur la protection des données </w:t>
      </w:r>
      <w:r w:rsidR="00A5276E">
        <w:rPr>
          <w:lang w:val="fr-FR"/>
        </w:rPr>
        <w:t>(RGPD)</w:t>
      </w:r>
      <w:r w:rsidR="00D655BF" w:rsidRPr="00D655BF">
        <w:rPr>
          <w:lang w:val="fr-FR"/>
        </w:rPr>
        <w:t>.</w:t>
      </w:r>
      <w:r w:rsidR="000B428B" w:rsidRPr="00361241">
        <w:rPr>
          <w:lang w:val="fr-FR"/>
        </w:rPr>
        <w:t xml:space="preserve"> </w:t>
      </w:r>
    </w:p>
    <w:p w14:paraId="2D336D1F" w14:textId="77225D4E" w:rsidR="00B03C8C" w:rsidRPr="00D655BF" w:rsidRDefault="001527AF" w:rsidP="00D655BF">
      <w:pPr>
        <w:rPr>
          <w:lang w:val="fr-FR"/>
        </w:rPr>
      </w:pPr>
      <w:r>
        <w:rPr>
          <w:b/>
          <w:lang w:val="fr-FR"/>
        </w:rPr>
        <w:t>Durée</w:t>
      </w:r>
      <w:r w:rsidR="00D655BF" w:rsidRPr="00D655BF">
        <w:rPr>
          <w:b/>
          <w:lang w:val="fr-FR"/>
        </w:rPr>
        <w:t xml:space="preserve"> de conservation des données personnelles</w:t>
      </w:r>
      <w:r w:rsidR="002D5208" w:rsidRPr="00361241">
        <w:rPr>
          <w:b/>
          <w:lang w:val="fr-FR"/>
        </w:rPr>
        <w:t xml:space="preserve"> </w:t>
      </w:r>
    </w:p>
    <w:p w14:paraId="166B24DA" w14:textId="56FE41A5" w:rsidR="00B03C8C" w:rsidRPr="004857E5" w:rsidRDefault="00D655BF" w:rsidP="004857E5">
      <w:pPr>
        <w:rPr>
          <w:lang w:val="fr-FR"/>
        </w:rPr>
      </w:pPr>
      <w:r w:rsidRPr="00D655BF">
        <w:rPr>
          <w:lang w:val="fr-FR"/>
        </w:rPr>
        <w:t>Les données relatives à des devis seront conservées pendant six mois maximum.</w:t>
      </w:r>
      <w:r w:rsidR="002D5208" w:rsidRPr="00361241">
        <w:rPr>
          <w:lang w:val="fr-FR"/>
        </w:rPr>
        <w:t xml:space="preserve"> </w:t>
      </w:r>
      <w:r w:rsidR="004857E5" w:rsidRPr="004857E5">
        <w:rPr>
          <w:lang w:val="fr-FR"/>
        </w:rPr>
        <w:t xml:space="preserve">Dans le cas </w:t>
      </w:r>
      <w:r w:rsidR="001527AF">
        <w:rPr>
          <w:lang w:val="fr-FR"/>
        </w:rPr>
        <w:t>où un</w:t>
      </w:r>
      <w:r w:rsidR="004857E5" w:rsidRPr="004857E5">
        <w:rPr>
          <w:lang w:val="fr-FR"/>
        </w:rPr>
        <w:t xml:space="preserve"> devis </w:t>
      </w:r>
      <w:r w:rsidR="001527AF">
        <w:rPr>
          <w:lang w:val="fr-FR"/>
        </w:rPr>
        <w:t xml:space="preserve">est </w:t>
      </w:r>
      <w:r w:rsidR="004857E5" w:rsidRPr="004857E5">
        <w:rPr>
          <w:lang w:val="fr-FR"/>
        </w:rPr>
        <w:t>accepté</w:t>
      </w:r>
      <w:r w:rsidR="001527AF">
        <w:rPr>
          <w:lang w:val="fr-FR"/>
        </w:rPr>
        <w:t xml:space="preserve"> et donne</w:t>
      </w:r>
      <w:r w:rsidR="004857E5" w:rsidRPr="004857E5">
        <w:rPr>
          <w:lang w:val="fr-FR"/>
        </w:rPr>
        <w:t xml:space="preserve"> lieu à une commande, </w:t>
      </w:r>
      <w:r w:rsidRPr="004857E5">
        <w:rPr>
          <w:lang w:val="fr-FR"/>
        </w:rPr>
        <w:t xml:space="preserve">je serai obligée de conserver vos données pendant </w:t>
      </w:r>
      <w:r w:rsidR="001527AF">
        <w:rPr>
          <w:lang w:val="fr-FR"/>
        </w:rPr>
        <w:t>cinq</w:t>
      </w:r>
      <w:r w:rsidRPr="004857E5">
        <w:rPr>
          <w:lang w:val="fr-FR"/>
        </w:rPr>
        <w:t xml:space="preserve"> ans conformément aux règles fiscales en vigueur au Royaume-Uni.</w:t>
      </w:r>
      <w:r w:rsidR="002D5208" w:rsidRPr="00361241">
        <w:rPr>
          <w:lang w:val="fr-FR"/>
        </w:rPr>
        <w:t xml:space="preserve"> </w:t>
      </w:r>
      <w:r w:rsidRPr="004857E5">
        <w:rPr>
          <w:lang w:val="fr-FR"/>
        </w:rPr>
        <w:t>Les emails seront effacés au bout de cinq ans.</w:t>
      </w:r>
      <w:r w:rsidR="002D5208" w:rsidRPr="00361241">
        <w:rPr>
          <w:lang w:val="fr-FR"/>
        </w:rPr>
        <w:t xml:space="preserve"> </w:t>
      </w:r>
    </w:p>
    <w:p w14:paraId="47C750F5" w14:textId="5C0C5A5E" w:rsidR="00B03C8C" w:rsidRPr="004857E5" w:rsidRDefault="004857E5" w:rsidP="004857E5">
      <w:pPr>
        <w:rPr>
          <w:lang w:val="fr-FR"/>
        </w:rPr>
      </w:pPr>
      <w:r w:rsidRPr="004857E5">
        <w:rPr>
          <w:b/>
          <w:lang w:val="fr-FR"/>
        </w:rPr>
        <w:t>Vos droits d’accès aux données</w:t>
      </w:r>
      <w:r w:rsidR="002D5208" w:rsidRPr="00361241">
        <w:rPr>
          <w:lang w:val="fr-FR"/>
        </w:rPr>
        <w:t xml:space="preserve"> </w:t>
      </w:r>
    </w:p>
    <w:p w14:paraId="076483EE" w14:textId="72026934" w:rsidR="00B03C8C" w:rsidRPr="00A6218E" w:rsidRDefault="00C40B91" w:rsidP="00A47188">
      <w:pPr>
        <w:rPr>
          <w:lang w:val="fr-FR"/>
        </w:rPr>
      </w:pPr>
      <w:r w:rsidRPr="00A47188">
        <w:rPr>
          <w:lang w:val="fr-FR"/>
        </w:rPr>
        <w:t>La loi vous autorise à voir, à modifier ou à effacer les données personnelles que je détiens sur vous.</w:t>
      </w:r>
      <w:r w:rsidR="002D5208" w:rsidRPr="00361241">
        <w:rPr>
          <w:lang w:val="fr-FR"/>
        </w:rPr>
        <w:t xml:space="preserve"> </w:t>
      </w:r>
      <w:r w:rsidR="00A47188" w:rsidRPr="00A47188">
        <w:rPr>
          <w:lang w:val="fr-FR"/>
        </w:rPr>
        <w:t>Veuillez me contacter directement par courriel et je ferai le nécessaire sans tarder, dans un délai maximum d’un mois à compter de la date de votre requête.</w:t>
      </w:r>
      <w:r w:rsidR="002D5208" w:rsidRPr="00361241">
        <w:rPr>
          <w:lang w:val="fr-FR"/>
        </w:rPr>
        <w:t xml:space="preserve"> </w:t>
      </w:r>
    </w:p>
    <w:p w14:paraId="6BA230CB" w14:textId="6586743C" w:rsidR="00B03C8C" w:rsidRPr="00A47188" w:rsidRDefault="00A47188" w:rsidP="00A47188">
      <w:pPr>
        <w:rPr>
          <w:lang w:val="fr-FR"/>
        </w:rPr>
      </w:pPr>
      <w:r w:rsidRPr="00A47188">
        <w:rPr>
          <w:b/>
          <w:lang w:val="fr-FR"/>
        </w:rPr>
        <w:t>Votre droit à déposer une réclamation</w:t>
      </w:r>
      <w:r w:rsidR="002D5208" w:rsidRPr="00361241">
        <w:rPr>
          <w:lang w:val="fr-FR"/>
        </w:rPr>
        <w:t xml:space="preserve"> </w:t>
      </w:r>
    </w:p>
    <w:p w14:paraId="79A6E356" w14:textId="531B6155" w:rsidR="00B03C8C" w:rsidRPr="00A47188" w:rsidRDefault="00A47188" w:rsidP="00A47188">
      <w:pPr>
        <w:rPr>
          <w:lang w:val="fr-FR"/>
        </w:rPr>
      </w:pPr>
      <w:r w:rsidRPr="00A47188">
        <w:rPr>
          <w:lang w:val="fr-FR"/>
        </w:rPr>
        <w:t>Vous pouvez me contacter si vous avez des inquiétudes sur la manière dont je traite vos données à caractère personnel.</w:t>
      </w:r>
      <w:r w:rsidR="002D5208" w:rsidRPr="00361241">
        <w:rPr>
          <w:lang w:val="fr-FR"/>
        </w:rPr>
        <w:t xml:space="preserve"> </w:t>
      </w:r>
      <w:r w:rsidRPr="00A47188">
        <w:rPr>
          <w:lang w:val="fr-FR"/>
        </w:rPr>
        <w:t>Vous êtes également en droit de déposer une réclamation auprès de l’autorité de contrôle</w:t>
      </w:r>
      <w:r>
        <w:rPr>
          <w:lang w:val="fr-FR"/>
        </w:rPr>
        <w:t xml:space="preserve"> du </w:t>
      </w:r>
      <w:r w:rsidRPr="00A47188">
        <w:rPr>
          <w:lang w:val="fr-FR"/>
        </w:rPr>
        <w:t>Royaume-Uni,</w:t>
      </w:r>
      <w:r>
        <w:rPr>
          <w:lang w:val="fr-FR"/>
        </w:rPr>
        <w:t xml:space="preserve"> l’ICO,</w:t>
      </w:r>
      <w:r w:rsidRPr="00A47188">
        <w:rPr>
          <w:lang w:val="fr-FR"/>
        </w:rPr>
        <w:t xml:space="preserve"> ou d</w:t>
      </w:r>
      <w:r>
        <w:rPr>
          <w:lang w:val="fr-FR"/>
        </w:rPr>
        <w:t>e votre p</w:t>
      </w:r>
      <w:r w:rsidRPr="00A47188">
        <w:rPr>
          <w:lang w:val="fr-FR"/>
        </w:rPr>
        <w:t xml:space="preserve">ays </w:t>
      </w:r>
      <w:r>
        <w:rPr>
          <w:lang w:val="fr-FR"/>
        </w:rPr>
        <w:t>de résidence</w:t>
      </w:r>
      <w:r w:rsidRPr="00A47188">
        <w:rPr>
          <w:lang w:val="fr-FR"/>
        </w:rPr>
        <w:t>.</w:t>
      </w:r>
      <w:r w:rsidR="002D5208" w:rsidRPr="00361241">
        <w:rPr>
          <w:lang w:val="fr-FR"/>
        </w:rPr>
        <w:t xml:space="preserve"> </w:t>
      </w:r>
    </w:p>
    <w:p w14:paraId="3DACB80C" w14:textId="707E5667" w:rsidR="002D5208" w:rsidRPr="00FF5B4F" w:rsidRDefault="00A47188" w:rsidP="00AC4803">
      <w:pPr>
        <w:rPr>
          <w:lang w:val="fr-FR"/>
        </w:rPr>
      </w:pPr>
      <w:r w:rsidRPr="00FF5B4F">
        <w:rPr>
          <w:lang w:val="fr-FR"/>
        </w:rPr>
        <w:t xml:space="preserve">La présente politique de </w:t>
      </w:r>
      <w:r w:rsidR="001527AF" w:rsidRPr="00FF5B4F">
        <w:rPr>
          <w:lang w:val="fr-FR"/>
        </w:rPr>
        <w:t>confidentialité</w:t>
      </w:r>
      <w:r w:rsidRPr="00FF5B4F">
        <w:rPr>
          <w:lang w:val="fr-FR"/>
        </w:rPr>
        <w:t xml:space="preserve"> a été </w:t>
      </w:r>
      <w:r w:rsidR="00AC4803" w:rsidRPr="00FF5B4F">
        <w:rPr>
          <w:lang w:val="fr-FR"/>
        </w:rPr>
        <w:t xml:space="preserve">mise à jour </w:t>
      </w:r>
      <w:r w:rsidRPr="00FF5B4F">
        <w:rPr>
          <w:lang w:val="fr-FR"/>
        </w:rPr>
        <w:t>le 23 mai 2018</w:t>
      </w:r>
      <w:r w:rsidR="00AC4803" w:rsidRPr="00FF5B4F">
        <w:rPr>
          <w:lang w:val="fr-FR"/>
        </w:rPr>
        <w:t>. Elle se</w:t>
      </w:r>
      <w:r w:rsidR="00740E4F" w:rsidRPr="00FF5B4F">
        <w:rPr>
          <w:lang w:val="fr-FR"/>
        </w:rPr>
        <w:t>ra</w:t>
      </w:r>
      <w:r w:rsidR="00AC4803" w:rsidRPr="00FF5B4F">
        <w:rPr>
          <w:lang w:val="fr-FR"/>
        </w:rPr>
        <w:t xml:space="preserve"> revue et actualisée s’il y a lieu.</w:t>
      </w:r>
      <w:r w:rsidR="002D5208" w:rsidRPr="00FF5B4F">
        <w:rPr>
          <w:lang w:val="fr-FR"/>
        </w:rPr>
        <w:t xml:space="preserve"> </w:t>
      </w:r>
      <w:r w:rsidR="00AC4803" w:rsidRPr="00FF5B4F">
        <w:rPr>
          <w:lang w:val="fr-FR"/>
        </w:rPr>
        <w:t>En cas de différence entre les versions anglaise et française, le texte anglais prévau</w:t>
      </w:r>
      <w:r w:rsidR="001527AF" w:rsidRPr="00FF5B4F">
        <w:rPr>
          <w:lang w:val="fr-FR"/>
        </w:rPr>
        <w:t>dra</w:t>
      </w:r>
      <w:r w:rsidR="00AC4803" w:rsidRPr="00FF5B4F">
        <w:rPr>
          <w:lang w:val="fr-FR"/>
        </w:rPr>
        <w:t>.</w:t>
      </w:r>
    </w:p>
    <w:sectPr w:rsidR="002D5208" w:rsidRPr="00FF5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0D1B" w14:textId="77777777" w:rsidR="00E225DE" w:rsidRDefault="00E225DE" w:rsidP="00AC4803">
      <w:pPr>
        <w:spacing w:after="0" w:line="240" w:lineRule="auto"/>
      </w:pPr>
      <w:r>
        <w:separator/>
      </w:r>
    </w:p>
  </w:endnote>
  <w:endnote w:type="continuationSeparator" w:id="0">
    <w:p w14:paraId="56EB6E13" w14:textId="77777777" w:rsidR="00E225DE" w:rsidRDefault="00E225DE" w:rsidP="00AC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0B800" w14:textId="77777777" w:rsidR="00E225DE" w:rsidRDefault="00E225DE" w:rsidP="00AC4803">
      <w:pPr>
        <w:spacing w:after="0" w:line="240" w:lineRule="auto"/>
      </w:pPr>
      <w:r>
        <w:separator/>
      </w:r>
    </w:p>
  </w:footnote>
  <w:footnote w:type="continuationSeparator" w:id="0">
    <w:p w14:paraId="02A50B54" w14:textId="77777777" w:rsidR="00E225DE" w:rsidRDefault="00E225DE" w:rsidP="00AC4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2"/>
    <w:rsid w:val="000B428B"/>
    <w:rsid w:val="00107DE0"/>
    <w:rsid w:val="001303A2"/>
    <w:rsid w:val="00142B7B"/>
    <w:rsid w:val="001527AF"/>
    <w:rsid w:val="001D46E0"/>
    <w:rsid w:val="002A6F1D"/>
    <w:rsid w:val="002D5208"/>
    <w:rsid w:val="002E0AC5"/>
    <w:rsid w:val="00324EF8"/>
    <w:rsid w:val="00361241"/>
    <w:rsid w:val="003D4242"/>
    <w:rsid w:val="004044F2"/>
    <w:rsid w:val="004857E5"/>
    <w:rsid w:val="00591DA3"/>
    <w:rsid w:val="005A4813"/>
    <w:rsid w:val="005D02ED"/>
    <w:rsid w:val="006F3EDD"/>
    <w:rsid w:val="0070046B"/>
    <w:rsid w:val="00740E4F"/>
    <w:rsid w:val="00741B29"/>
    <w:rsid w:val="00790CAC"/>
    <w:rsid w:val="007A2E65"/>
    <w:rsid w:val="007D15F9"/>
    <w:rsid w:val="008D321D"/>
    <w:rsid w:val="008F5A1B"/>
    <w:rsid w:val="0096660C"/>
    <w:rsid w:val="00993E16"/>
    <w:rsid w:val="009B3A9E"/>
    <w:rsid w:val="00A47188"/>
    <w:rsid w:val="00A5276E"/>
    <w:rsid w:val="00A6218E"/>
    <w:rsid w:val="00A92546"/>
    <w:rsid w:val="00AC4803"/>
    <w:rsid w:val="00AE75D9"/>
    <w:rsid w:val="00B03C8C"/>
    <w:rsid w:val="00B35D10"/>
    <w:rsid w:val="00B61FF4"/>
    <w:rsid w:val="00BD2168"/>
    <w:rsid w:val="00BF23F8"/>
    <w:rsid w:val="00C40B91"/>
    <w:rsid w:val="00D655BF"/>
    <w:rsid w:val="00D67E69"/>
    <w:rsid w:val="00DA7F2B"/>
    <w:rsid w:val="00DF14F3"/>
    <w:rsid w:val="00E225DE"/>
    <w:rsid w:val="00E84071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35C3"/>
  <w15:chartTrackingRefBased/>
  <w15:docId w15:val="{FF6B3F3E-4F81-499B-97EF-A0C45D7D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2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5"/>
    <w:rPr>
      <w:rFonts w:ascii="Segoe UI" w:hAnsi="Segoe UI" w:cs="Segoe UI"/>
      <w:sz w:val="18"/>
      <w:szCs w:val="18"/>
    </w:rPr>
  </w:style>
  <w:style w:type="character" w:customStyle="1" w:styleId="s1">
    <w:name w:val="s1"/>
    <w:basedOn w:val="DefaultParagraphFont"/>
    <w:rsid w:val="004857E5"/>
  </w:style>
  <w:style w:type="paragraph" w:styleId="Header">
    <w:name w:val="header"/>
    <w:basedOn w:val="Normal"/>
    <w:link w:val="HeaderChar"/>
    <w:uiPriority w:val="99"/>
    <w:unhideWhenUsed/>
    <w:rsid w:val="00AC4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03"/>
  </w:style>
  <w:style w:type="paragraph" w:styleId="Footer">
    <w:name w:val="footer"/>
    <w:basedOn w:val="Normal"/>
    <w:link w:val="FooterChar"/>
    <w:uiPriority w:val="99"/>
    <w:unhideWhenUsed/>
    <w:rsid w:val="00AC4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03"/>
  </w:style>
  <w:style w:type="character" w:styleId="CommentReference">
    <w:name w:val="annotation reference"/>
    <w:basedOn w:val="DefaultParagraphFont"/>
    <w:uiPriority w:val="99"/>
    <w:semiHidden/>
    <w:unhideWhenUsed/>
    <w:rsid w:val="00152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son@alisonhughes-translation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Hughes</dc:creator>
  <cp:keywords/>
  <dc:description/>
  <cp:lastModifiedBy>Alison Hughes</cp:lastModifiedBy>
  <cp:revision>3</cp:revision>
  <cp:lastPrinted>2020-06-09T13:34:00Z</cp:lastPrinted>
  <dcterms:created xsi:type="dcterms:W3CDTF">2020-06-09T16:01:00Z</dcterms:created>
  <dcterms:modified xsi:type="dcterms:W3CDTF">2020-06-18T11:04:00Z</dcterms:modified>
</cp:coreProperties>
</file>